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9AE4D" w14:textId="1A9932A7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#143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>
        <w:rPr>
          <w:b/>
          <w:noProof/>
          <w:sz w:val="24"/>
        </w:rPr>
        <w:t>254</w:t>
      </w:r>
      <w:r>
        <w:rPr>
          <w:b/>
          <w:noProof/>
          <w:sz w:val="24"/>
        </w:rPr>
        <w:t>05</w:t>
      </w:r>
      <w:r>
        <w:rPr>
          <w:b/>
          <w:noProof/>
          <w:sz w:val="24"/>
        </w:rPr>
        <w:t>6</w:t>
      </w:r>
    </w:p>
    <w:p w14:paraId="307086C8" w14:textId="77777777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  <w:r w:rsidRPr="00A4356C">
        <w:rPr>
          <w:b/>
          <w:noProof/>
          <w:sz w:val="24"/>
        </w:rPr>
        <w:tab/>
      </w:r>
    </w:p>
    <w:p w14:paraId="67EF7315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1ED0F5" w14:textId="680A86ED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Pr="00D07ABA">
        <w:rPr>
          <w:b/>
          <w:noProof/>
          <w:sz w:val="24"/>
        </w:rPr>
        <w:t>60</w:t>
      </w:r>
      <w:r>
        <w:rPr>
          <w:b/>
          <w:noProof/>
          <w:sz w:val="24"/>
        </w:rPr>
        <w:t>40</w:t>
      </w:r>
    </w:p>
    <w:p w14:paraId="0143292A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</w:p>
    <w:p w14:paraId="088EE1CA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78B854" w14:textId="5DBD1848" w:rsidR="00BC2B52" w:rsidRPr="00A4356C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C4-25404</w:t>
      </w:r>
      <w:r>
        <w:rPr>
          <w:b/>
          <w:noProof/>
          <w:sz w:val="24"/>
        </w:rPr>
        <w:t>2</w:t>
      </w:r>
    </w:p>
    <w:p w14:paraId="6E4471D3" w14:textId="77777777" w:rsidR="00BC2B52" w:rsidRDefault="00BC2B52" w:rsidP="00BC2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356C">
        <w:rPr>
          <w:b/>
          <w:noProof/>
          <w:sz w:val="24"/>
        </w:rPr>
        <w:t>Sophia Antipolis, France; 13th – 17th October 2025</w:t>
      </w:r>
    </w:p>
    <w:p w14:paraId="52CFA543" w14:textId="77777777" w:rsidR="00BC2B52" w:rsidRPr="00A4356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52D9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for AI</w:t>
      </w:r>
      <w:r w:rsidR="005C0061">
        <w:rPr>
          <w:rFonts w:ascii="Arial" w:eastAsia="Batang" w:hAnsi="Arial" w:cs="Arial"/>
          <w:b/>
          <w:sz w:val="24"/>
          <w:szCs w:val="24"/>
          <w:lang w:eastAsia="zh-CN"/>
        </w:rPr>
        <w:t>/AI Agent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5650">
        <w:rPr>
          <w:rFonts w:ascii="Arial" w:eastAsia="Batang" w:hAnsi="Arial" w:cs="Arial"/>
          <w:b/>
          <w:sz w:val="24"/>
          <w:szCs w:val="24"/>
          <w:lang w:eastAsia="zh-CN"/>
        </w:rPr>
        <w:t xml:space="preserve">Stage 3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7B061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0B9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A30B9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30B93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A30B93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) / </w:t>
      </w:r>
      <w:r w:rsidR="00A30B93" w:rsidRPr="00A30B93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A30B93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BF181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>Protocol for AI</w:t>
      </w:r>
      <w:r w:rsidR="00E974EF" w:rsidRPr="00E974EF">
        <w:rPr>
          <w:lang w:eastAsia="ja-JP"/>
        </w:rPr>
        <w:t>/AI Agent</w:t>
      </w:r>
      <w:r w:rsidR="00895C94" w:rsidRPr="00895C94">
        <w:rPr>
          <w:lang w:eastAsia="ja-JP"/>
        </w:rPr>
        <w:t xml:space="preserve"> </w:t>
      </w:r>
      <w:r w:rsidR="00620E2F">
        <w:rPr>
          <w:lang w:eastAsia="ja-JP"/>
        </w:rPr>
        <w:t xml:space="preserve">Stage 3 </w:t>
      </w:r>
      <w:r w:rsidR="00895C94" w:rsidRPr="00895C94">
        <w:rPr>
          <w:lang w:eastAsia="ja-JP"/>
        </w:rPr>
        <w:t xml:space="preserve">Aspects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1334B06C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>the AI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F61A4E9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proofErr w:type="gramStart"/>
      <w:r w:rsidR="00AE2875">
        <w:t>e.g.</w:t>
      </w:r>
      <w:proofErr w:type="gramEnd"/>
      <w:r w:rsidR="00AE2875">
        <w:t xml:space="preserve"> WT#</w:t>
      </w:r>
      <w:r w:rsidR="00AE2875" w:rsidRPr="00A96052">
        <w:t>3</w:t>
      </w:r>
      <w:r w:rsidR="00AE2875">
        <w:t xml:space="preserve"> support of AI Agent,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2C8EB78D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will include analysis work on stage 3 protocol selection and details</w:t>
      </w:r>
      <w:r w:rsidR="00E523E7">
        <w:t>,</w:t>
      </w:r>
      <w:r>
        <w:t xml:space="preserve"> and the related normative work on</w:t>
      </w:r>
      <w:r w:rsidR="00A85718">
        <w:t xml:space="preserve"> protocol</w:t>
      </w:r>
      <w:r w:rsidR="008079F0">
        <w:t xml:space="preserve"> for AI</w:t>
      </w:r>
      <w:r w:rsidR="00A85CAD">
        <w:t>/AI Agent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1069F1C6" w14:textId="24963119" w:rsidR="00BE4A3A" w:rsidRDefault="00BE4A3A" w:rsidP="00BE4A3A">
      <w:pPr>
        <w:jc w:val="both"/>
        <w:rPr>
          <w:lang w:val="en-US"/>
        </w:rPr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 w:rsidR="007C62AC">
        <w:t>,</w:t>
      </w:r>
      <w:r>
        <w:t xml:space="preserve"> interface design </w:t>
      </w:r>
      <w:r w:rsidR="0017600E">
        <w:t xml:space="preserve">and </w:t>
      </w:r>
      <w:r w:rsidR="00AD4F1D">
        <w:t xml:space="preserve">selection </w:t>
      </w:r>
      <w:r>
        <w:t>aspects</w:t>
      </w:r>
      <w:r>
        <w:rPr>
          <w:rFonts w:hint="eastAsia"/>
          <w:lang w:val="en-US"/>
        </w:rPr>
        <w:t xml:space="preserve"> </w:t>
      </w:r>
      <w:r w:rsidR="008C3EAF">
        <w:rPr>
          <w:lang w:val="en-US"/>
        </w:rPr>
        <w:t>of</w:t>
      </w:r>
      <w:r>
        <w:rPr>
          <w:lang w:val="en-US"/>
        </w:rPr>
        <w:t xml:space="preserve"> the </w:t>
      </w:r>
      <w:r w:rsidR="00543197">
        <w:rPr>
          <w:lang w:val="en-US"/>
        </w:rPr>
        <w:t>protocol for AI</w:t>
      </w:r>
      <w:r w:rsidR="00A85CAD">
        <w:t>/AI Agent</w:t>
      </w:r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0" w:name="specType1"/>
      <w:r w:rsidR="00FA2F92" w:rsidRPr="00FA2F92">
        <w:t>TR</w:t>
      </w:r>
      <w:bookmarkEnd w:id="0"/>
      <w:r w:rsidR="00FA2F92" w:rsidRPr="00FA2F92">
        <w:t xml:space="preserve"> </w:t>
      </w:r>
      <w:bookmarkStart w:id="1" w:name="specNumber"/>
      <w:r w:rsidR="00FA2F92" w:rsidRPr="00FA2F92">
        <w:t>22.8</w:t>
      </w:r>
      <w:bookmarkEnd w:id="1"/>
      <w:r w:rsidR="00FA2F92" w:rsidRPr="00FA2F92">
        <w:rPr>
          <w:rFonts w:hint="eastAsia"/>
        </w:rPr>
        <w:t>70</w:t>
      </w:r>
      <w:r w:rsidR="00762041">
        <w:t>, and the stage 2 requirements as defined in TR 23.801-01</w:t>
      </w:r>
      <w:r>
        <w:t>.</w:t>
      </w:r>
    </w:p>
    <w:p w14:paraId="02DB7976" w14:textId="2D291ABF" w:rsidR="00B615A4" w:rsidRDefault="00E96EF2" w:rsidP="00B615A4">
      <w:pPr>
        <w:rPr>
          <w:lang w:eastAsia="zh-CN"/>
        </w:rPr>
      </w:pPr>
      <w:r>
        <w:lastRenderedPageBreak/>
        <w:t xml:space="preserve">To support the use cases and requirements </w:t>
      </w:r>
      <w:r w:rsidR="006E1274">
        <w:t>of</w:t>
      </w:r>
      <w:r>
        <w:t xml:space="preserve"> the mobile network,</w:t>
      </w:r>
      <w:r w:rsidRPr="0068211D">
        <w:t xml:space="preserve"> </w:t>
      </w:r>
      <w:r>
        <w:t>t</w:t>
      </w:r>
      <w:r w:rsidR="00B615A4" w:rsidRPr="0068211D">
        <w:t>he following</w:t>
      </w:r>
      <w:r w:rsidR="00B615A4">
        <w:t xml:space="preserve"> areas of work will include</w:t>
      </w:r>
      <w:r w:rsidR="00B57EA4">
        <w:t xml:space="preserve"> </w:t>
      </w:r>
      <w:r w:rsidR="00B615A4" w:rsidRPr="0068211D">
        <w:t xml:space="preserve">(non-exhaustive, additional areas can be identified based </w:t>
      </w:r>
      <w:r w:rsidR="00B615A4">
        <w:t>on the progress in</w:t>
      </w:r>
      <w:r w:rsidR="00712554">
        <w:t xml:space="preserve"> 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09D09DD7" w14:textId="59FBDA60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865F8">
        <w:t>:</w:t>
      </w:r>
    </w:p>
    <w:p w14:paraId="799C6F82" w14:textId="677D6647" w:rsidR="00B57EA4" w:rsidRDefault="00EF036E" w:rsidP="00B57EA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proofErr w:type="spellStart"/>
      <w:r w:rsidR="009865F8">
        <w:rPr>
          <w:lang w:val="en-US"/>
        </w:rPr>
        <w:t>tudy</w:t>
      </w:r>
      <w:proofErr w:type="spellEnd"/>
      <w:r w:rsidR="009865F8">
        <w:rPr>
          <w:lang w:val="en-US"/>
        </w:rPr>
        <w:t xml:space="preserve"> the</w:t>
      </w:r>
      <w:r w:rsidR="00D7762A">
        <w:rPr>
          <w:lang w:val="en-US"/>
        </w:rPr>
        <w:t xml:space="preserve"> </w:t>
      </w:r>
      <w:r w:rsidR="00D7762A">
        <w:t>stage 3</w:t>
      </w:r>
      <w:r w:rsidR="009865F8">
        <w:t xml:space="preserve"> protocol</w:t>
      </w:r>
      <w:r w:rsidR="00D7762A" w:rsidRPr="00D7762A">
        <w:t xml:space="preserve"> </w:t>
      </w:r>
      <w:r w:rsidR="00D7762A">
        <w:t xml:space="preserve">and interface </w:t>
      </w:r>
      <w:r w:rsidR="000A015A">
        <w:t xml:space="preserve">design and selection </w:t>
      </w:r>
      <w:r w:rsidR="00D7762A">
        <w:t>aspects</w:t>
      </w:r>
      <w:r w:rsidR="009865F8">
        <w:t xml:space="preserve"> for the </w:t>
      </w:r>
      <w:r w:rsidR="009865F8">
        <w:rPr>
          <w:rFonts w:eastAsia="Times New Roman"/>
        </w:rPr>
        <w:t xml:space="preserve">communication </w:t>
      </w:r>
      <w:r w:rsidR="009865F8" w:rsidRPr="00F51F8E">
        <w:t xml:space="preserve">between </w:t>
      </w:r>
      <w:r w:rsidR="00701605">
        <w:t>AI A</w:t>
      </w:r>
      <w:r w:rsidR="009865F8" w:rsidRPr="00F51F8E">
        <w:t xml:space="preserve">gent </w:t>
      </w:r>
      <w:r w:rsidR="00701605">
        <w:t>on UE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3BA53427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9865F8">
        <w:rPr>
          <w:lang w:val="en-US"/>
        </w:rPr>
        <w:t>:</w:t>
      </w:r>
    </w:p>
    <w:p w14:paraId="78D70B4E" w14:textId="13D08FB1" w:rsidR="00B56C13" w:rsidRDefault="00EF036E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="00B56C13" w:rsidRPr="009865F8">
        <w:t>tudy 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D7762A">
        <w:t>and interface aspects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</w:t>
      </w:r>
      <w:r w:rsidR="00015FB3" w:rsidRPr="009865F8">
        <w:t>/</w:t>
      </w:r>
      <w:r w:rsidR="00B50007" w:rsidRPr="009865F8">
        <w:t>AI Agent</w:t>
      </w:r>
      <w:r w:rsidR="00B50007">
        <w:t xml:space="preserve"> framework in the</w:t>
      </w:r>
      <w:r w:rsidR="009865F8">
        <w:t xml:space="preserve"> core network;</w:t>
      </w:r>
    </w:p>
    <w:p w14:paraId="49140933" w14:textId="3D1BE7F1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Pr="009865F8">
        <w:t>tudy the</w:t>
      </w:r>
      <w:r w:rsidRPr="00D7762A">
        <w:t xml:space="preserve"> </w:t>
      </w:r>
      <w:r>
        <w:t>stage 3 protocol and interface design and selection aspects</w:t>
      </w:r>
      <w:r w:rsidRPr="009865F8">
        <w:t xml:space="preserve"> for the </w:t>
      </w:r>
      <w:r w:rsidR="000A015A">
        <w:rPr>
          <w:lang w:eastAsia="zh-CN"/>
        </w:rPr>
        <w:t xml:space="preserve">communication between </w:t>
      </w:r>
      <w:r w:rsidRPr="009865F8">
        <w:t>AI Agent</w:t>
      </w:r>
      <w:r>
        <w:t xml:space="preserve"> in the core network</w:t>
      </w:r>
      <w:r w:rsidR="00A90535">
        <w:rPr>
          <w:rFonts w:hint="eastAsia"/>
          <w:lang w:eastAsia="zh-CN"/>
        </w:rPr>
        <w:t>,</w:t>
      </w:r>
      <w:r w:rsidR="00A90535">
        <w:rPr>
          <w:lang w:eastAsia="zh-CN"/>
        </w:rPr>
        <w:t xml:space="preserve"> and the communication </w:t>
      </w:r>
      <w:r w:rsidR="000A015A">
        <w:rPr>
          <w:lang w:eastAsia="zh-CN"/>
        </w:rPr>
        <w:t>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the</w:t>
      </w:r>
      <w:r w:rsidR="00A90535">
        <w:rPr>
          <w:lang w:eastAsia="zh-CN"/>
        </w:rPr>
        <w:t xml:space="preserve"> 3</w:t>
      </w:r>
      <w:r w:rsidR="00A90535" w:rsidRPr="00A90535">
        <w:rPr>
          <w:vertAlign w:val="superscript"/>
          <w:lang w:eastAsia="zh-CN"/>
        </w:rPr>
        <w:t>rd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 xml:space="preserve">party </w:t>
      </w:r>
      <w:r w:rsidR="00A90535">
        <w:rPr>
          <w:lang w:eastAsia="zh-CN"/>
        </w:rPr>
        <w:t>AI agent</w:t>
      </w:r>
      <w:r>
        <w:t>.</w:t>
      </w:r>
    </w:p>
    <w:p w14:paraId="1AE82E4E" w14:textId="4F4C5D2C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9865F8">
        <w:t>:</w:t>
      </w:r>
    </w:p>
    <w:p w14:paraId="0AA8A71E" w14:textId="21A0A44D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Study the </w:t>
      </w:r>
      <w:r>
        <w:rPr>
          <w:szCs w:val="24"/>
          <w:lang w:val="en-US" w:eastAsia="zh-CN"/>
        </w:rPr>
        <w:t>stage 3 user plane protocol enhancement for the traffic between AI Agents</w:t>
      </w:r>
      <w:r w:rsidR="00116822">
        <w:t xml:space="preserve">, and protocol </w:t>
      </w:r>
      <w:r w:rsidR="00116822" w:rsidRPr="009865F8">
        <w:t xml:space="preserve">for the </w:t>
      </w:r>
      <w:r w:rsidR="00116822">
        <w:rPr>
          <w:lang w:eastAsia="zh-CN"/>
        </w:rPr>
        <w:t xml:space="preserve">communication between </w:t>
      </w:r>
      <w:r w:rsidR="00116822" w:rsidRPr="009865F8">
        <w:t>AI Agent</w:t>
      </w:r>
      <w:r w:rsidR="00116822">
        <w:t xml:space="preserve"> in the core network</w:t>
      </w:r>
      <w:r w:rsidR="00EC18BF">
        <w:t>;</w:t>
      </w:r>
    </w:p>
    <w:p w14:paraId="72AD4E7C" w14:textId="03875042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S</w:t>
      </w:r>
      <w:r w:rsidRPr="009865F8">
        <w:t>tudy 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9865F8">
        <w:t>.</w:t>
      </w:r>
    </w:p>
    <w:p w14:paraId="205C40F6" w14:textId="4553FC28" w:rsidR="002E01F3" w:rsidRDefault="002E01F3" w:rsidP="002E01F3">
      <w:r>
        <w:t>For CT1/3/4, t</w:t>
      </w:r>
      <w:r w:rsidRPr="00701605">
        <w:t xml:space="preserve">he following objectives </w:t>
      </w:r>
      <w:r>
        <w:t xml:space="preserve">may </w:t>
      </w:r>
      <w:r w:rsidR="005625CC">
        <w:t xml:space="preserve">also </w:t>
      </w:r>
      <w:r>
        <w:t xml:space="preserve">need to </w:t>
      </w:r>
      <w:r w:rsidRPr="00701605">
        <w:t>be addressed collaboratively:</w:t>
      </w:r>
    </w:p>
    <w:p w14:paraId="0E34D02C" w14:textId="41FD55AF" w:rsidR="002E01F3" w:rsidRDefault="002E01F3" w:rsidP="002E01F3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A</w:t>
      </w:r>
      <w:r w:rsidRPr="00701605">
        <w:t>nalys</w:t>
      </w:r>
      <w:r>
        <w:t>is</w:t>
      </w:r>
      <w:r w:rsidRPr="00701605">
        <w:t xml:space="preserve"> </w:t>
      </w:r>
      <w:r>
        <w:t xml:space="preserve">on the </w:t>
      </w:r>
      <w:r w:rsidRPr="00701605">
        <w:t xml:space="preserve">existing </w:t>
      </w:r>
      <w:r>
        <w:t>AI A</w:t>
      </w:r>
      <w:r w:rsidRPr="00701605">
        <w:t>gent communication protocols and frameworks from relevan</w:t>
      </w:r>
      <w:r>
        <w:t>t SDOs</w:t>
      </w:r>
      <w:r w:rsidRPr="00701605">
        <w:t xml:space="preserve"> (e.g., IETF)</w:t>
      </w:r>
      <w:r>
        <w:t>, open-source communities</w:t>
      </w:r>
      <w:r w:rsidRPr="00701605">
        <w:t xml:space="preserve"> and industry to identify reusable concepts and avoid duplication of work.</w:t>
      </w:r>
    </w:p>
    <w:p w14:paraId="644DEF5F" w14:textId="47B9D6BD" w:rsidR="0044334E" w:rsidRDefault="0044334E" w:rsidP="0044334E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>
        <w:t>Potential coordination between 3GPP and other SDOs (</w:t>
      </w:r>
      <w:proofErr w:type="gramStart"/>
      <w:r>
        <w:t>e.g.</w:t>
      </w:r>
      <w:proofErr w:type="gramEnd"/>
      <w:r>
        <w:t xml:space="preserve"> IETF) if the candidate protocol is defined by the other SDOs or </w:t>
      </w:r>
      <w:r w:rsidR="006E1274">
        <w:t>open-source communities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1DB41BD4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AI/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AI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>gent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77777777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3GPP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Protocol for communication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between AI Agent on UE, and communication between AI Agent on UE and AI Agent in the core network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5A8AAB4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for AI/</w:t>
            </w:r>
            <w:r w:rsidR="00F9691D" w:rsidRPr="00EF036E">
              <w:rPr>
                <w:rFonts w:asciiTheme="majorBidi" w:hAnsiTheme="majorBidi" w:cstheme="majorBidi"/>
                <w:iCs/>
                <w:sz w:val="20"/>
              </w:rPr>
              <w:t xml:space="preserve">AI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F9691D" w:rsidRPr="00EF036E">
              <w:rPr>
                <w:rFonts w:asciiTheme="majorBidi" w:hAnsiTheme="majorBidi" w:cstheme="majorBidi"/>
                <w:iCs/>
                <w:sz w:val="20"/>
              </w:rPr>
              <w:t>gent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34DA823B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common protocol and interface aspects for the AI/AI Agent framework</w:t>
            </w:r>
            <w:r w:rsidR="00BE13B0">
              <w:rPr>
                <w:rFonts w:asciiTheme="majorBidi" w:hAnsiTheme="majorBidi" w:cstheme="majorBidi"/>
                <w:sz w:val="20"/>
              </w:rPr>
              <w:t>, and the</w:t>
            </w:r>
            <w:r w:rsidR="00BE13B0" w:rsidRPr="00BE13B0" w:rsidDel="00BE13B0">
              <w:rPr>
                <w:rFonts w:asciiTheme="majorBidi" w:hAnsiTheme="majorBidi" w:cstheme="majorBidi"/>
                <w:sz w:val="20"/>
              </w:rPr>
              <w:t xml:space="preserve">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protocol and interface design and selection aspects for the communication between AI Agent in the core network</w:t>
            </w:r>
            <w:r w:rsidR="00BE13B0" w:rsidRPr="00BE13B0">
              <w:rPr>
                <w:rFonts w:asciiTheme="majorBidi" w:hAnsiTheme="majorBidi" w:cstheme="majorBidi" w:hint="eastAsia"/>
                <w:sz w:val="20"/>
              </w:rPr>
              <w:t>,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 xml:space="preserve"> and the communication between AI Agent in the network and the 3rd party AI agent.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0ADC37E8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>AI/</w:t>
            </w:r>
            <w:r w:rsidRPr="00D57922">
              <w:rPr>
                <w:rFonts w:asciiTheme="majorBidi" w:hAnsiTheme="majorBidi" w:cstheme="majorBidi"/>
                <w:iCs/>
                <w:sz w:val="20"/>
              </w:rPr>
              <w:t>AI Agent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77777777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 xml:space="preserve">user plane protocol for the communication between AI Agent on UE and AI Agent in the network, </w:t>
            </w:r>
            <w:r w:rsidR="00870603">
              <w:rPr>
                <w:rFonts w:asciiTheme="majorBidi" w:hAnsiTheme="majorBidi" w:cstheme="majorBidi"/>
                <w:sz w:val="20"/>
              </w:rPr>
              <w:t xml:space="preserve">and 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the discovery and authorization of the AI Agent in the network</w:t>
            </w:r>
            <w:r w:rsidRPr="00EF036E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B38B720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9D6197F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59CF2E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1892" w14:textId="77777777" w:rsidR="00334DB6" w:rsidRDefault="00334DB6">
      <w:r>
        <w:separator/>
      </w:r>
    </w:p>
  </w:endnote>
  <w:endnote w:type="continuationSeparator" w:id="0">
    <w:p w14:paraId="66CB18D8" w14:textId="77777777" w:rsidR="00334DB6" w:rsidRDefault="0033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52044" w14:textId="77777777" w:rsidR="00334DB6" w:rsidRDefault="00334DB6">
      <w:r>
        <w:separator/>
      </w:r>
    </w:p>
  </w:footnote>
  <w:footnote w:type="continuationSeparator" w:id="0">
    <w:p w14:paraId="679B9ADD" w14:textId="77777777" w:rsidR="00334DB6" w:rsidRDefault="0033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31A3"/>
    <w:rsid w:val="00094F23"/>
    <w:rsid w:val="000967F4"/>
    <w:rsid w:val="000A015A"/>
    <w:rsid w:val="000A6432"/>
    <w:rsid w:val="000C2BF7"/>
    <w:rsid w:val="000C7870"/>
    <w:rsid w:val="000D6D78"/>
    <w:rsid w:val="000E0429"/>
    <w:rsid w:val="000E0437"/>
    <w:rsid w:val="000E2225"/>
    <w:rsid w:val="000E3C28"/>
    <w:rsid w:val="000E407E"/>
    <w:rsid w:val="000E4221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5421"/>
    <w:rsid w:val="001B650D"/>
    <w:rsid w:val="001C134F"/>
    <w:rsid w:val="001C2AB6"/>
    <w:rsid w:val="001C4D9B"/>
    <w:rsid w:val="001D0B09"/>
    <w:rsid w:val="001D5F8B"/>
    <w:rsid w:val="001E489F"/>
    <w:rsid w:val="001E6729"/>
    <w:rsid w:val="001F7653"/>
    <w:rsid w:val="00204023"/>
    <w:rsid w:val="002070CB"/>
    <w:rsid w:val="002143E2"/>
    <w:rsid w:val="002147CD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049"/>
    <w:rsid w:val="002D6D82"/>
    <w:rsid w:val="002E01F3"/>
    <w:rsid w:val="002E0B87"/>
    <w:rsid w:val="002E397B"/>
    <w:rsid w:val="002E3AE2"/>
    <w:rsid w:val="002E5718"/>
    <w:rsid w:val="002F2CFD"/>
    <w:rsid w:val="002F3177"/>
    <w:rsid w:val="002F3915"/>
    <w:rsid w:val="002F7CCB"/>
    <w:rsid w:val="00301992"/>
    <w:rsid w:val="003041B2"/>
    <w:rsid w:val="003057FD"/>
    <w:rsid w:val="003101C6"/>
    <w:rsid w:val="00310E70"/>
    <w:rsid w:val="003127AD"/>
    <w:rsid w:val="003131BF"/>
    <w:rsid w:val="00313F3E"/>
    <w:rsid w:val="00320536"/>
    <w:rsid w:val="00325E33"/>
    <w:rsid w:val="003275E6"/>
    <w:rsid w:val="0033484C"/>
    <w:rsid w:val="00334DB6"/>
    <w:rsid w:val="00343B78"/>
    <w:rsid w:val="0035107C"/>
    <w:rsid w:val="00354553"/>
    <w:rsid w:val="0035708C"/>
    <w:rsid w:val="00364BBE"/>
    <w:rsid w:val="003715B7"/>
    <w:rsid w:val="00374A3E"/>
    <w:rsid w:val="00376C60"/>
    <w:rsid w:val="00392C87"/>
    <w:rsid w:val="00395009"/>
    <w:rsid w:val="003A5DC5"/>
    <w:rsid w:val="003A5FFA"/>
    <w:rsid w:val="003A67E1"/>
    <w:rsid w:val="003A7108"/>
    <w:rsid w:val="003B1063"/>
    <w:rsid w:val="003B2166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31BD"/>
    <w:rsid w:val="004159BE"/>
    <w:rsid w:val="00416CEA"/>
    <w:rsid w:val="00421AFD"/>
    <w:rsid w:val="004234A4"/>
    <w:rsid w:val="004246F2"/>
    <w:rsid w:val="00425C90"/>
    <w:rsid w:val="00432048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574C"/>
    <w:rsid w:val="004F4172"/>
    <w:rsid w:val="004F4D17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6F13"/>
    <w:rsid w:val="00562495"/>
    <w:rsid w:val="005625CC"/>
    <w:rsid w:val="00566894"/>
    <w:rsid w:val="00570B9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3AED"/>
    <w:rsid w:val="0062580F"/>
    <w:rsid w:val="00632157"/>
    <w:rsid w:val="00633971"/>
    <w:rsid w:val="006341C6"/>
    <w:rsid w:val="0064121E"/>
    <w:rsid w:val="00642894"/>
    <w:rsid w:val="006467A6"/>
    <w:rsid w:val="00657A74"/>
    <w:rsid w:val="00660354"/>
    <w:rsid w:val="006606DB"/>
    <w:rsid w:val="0066206E"/>
    <w:rsid w:val="00665B9B"/>
    <w:rsid w:val="0067616E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D03E2"/>
    <w:rsid w:val="006D0A8E"/>
    <w:rsid w:val="006D3D54"/>
    <w:rsid w:val="006E0D1B"/>
    <w:rsid w:val="006E1274"/>
    <w:rsid w:val="006E1A49"/>
    <w:rsid w:val="006E3A55"/>
    <w:rsid w:val="006E5AEF"/>
    <w:rsid w:val="006F1B00"/>
    <w:rsid w:val="006F2EEB"/>
    <w:rsid w:val="006F4B7A"/>
    <w:rsid w:val="006F520B"/>
    <w:rsid w:val="00700A59"/>
    <w:rsid w:val="00701605"/>
    <w:rsid w:val="00701619"/>
    <w:rsid w:val="00710142"/>
    <w:rsid w:val="00712554"/>
    <w:rsid w:val="00712E81"/>
    <w:rsid w:val="00715590"/>
    <w:rsid w:val="0072063D"/>
    <w:rsid w:val="00723919"/>
    <w:rsid w:val="007261D3"/>
    <w:rsid w:val="00733E86"/>
    <w:rsid w:val="0074596C"/>
    <w:rsid w:val="00745F4F"/>
    <w:rsid w:val="007506FD"/>
    <w:rsid w:val="00750D12"/>
    <w:rsid w:val="0075464C"/>
    <w:rsid w:val="00756BBB"/>
    <w:rsid w:val="00761952"/>
    <w:rsid w:val="00761B9B"/>
    <w:rsid w:val="00762041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633D"/>
    <w:rsid w:val="00831057"/>
    <w:rsid w:val="00837EF8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5D86"/>
    <w:rsid w:val="00876BD5"/>
    <w:rsid w:val="00880F7D"/>
    <w:rsid w:val="00882F61"/>
    <w:rsid w:val="008835F1"/>
    <w:rsid w:val="00895C94"/>
    <w:rsid w:val="00896DF5"/>
    <w:rsid w:val="00897C84"/>
    <w:rsid w:val="008A06BE"/>
    <w:rsid w:val="008A2393"/>
    <w:rsid w:val="008A4BA9"/>
    <w:rsid w:val="008A56FD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65F8"/>
    <w:rsid w:val="00990EEE"/>
    <w:rsid w:val="00996533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F"/>
    <w:rsid w:val="009E0B41"/>
    <w:rsid w:val="009E1910"/>
    <w:rsid w:val="009E5DBA"/>
    <w:rsid w:val="009F06B6"/>
    <w:rsid w:val="009F6047"/>
    <w:rsid w:val="00A002E2"/>
    <w:rsid w:val="00A03D2A"/>
    <w:rsid w:val="00A0426C"/>
    <w:rsid w:val="00A10ADB"/>
    <w:rsid w:val="00A10C6F"/>
    <w:rsid w:val="00A144AB"/>
    <w:rsid w:val="00A151A1"/>
    <w:rsid w:val="00A17F01"/>
    <w:rsid w:val="00A24557"/>
    <w:rsid w:val="00A248B2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602"/>
    <w:rsid w:val="00A71CA1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219B3"/>
    <w:rsid w:val="00B239B8"/>
    <w:rsid w:val="00B30214"/>
    <w:rsid w:val="00B328EC"/>
    <w:rsid w:val="00B3526C"/>
    <w:rsid w:val="00B376E0"/>
    <w:rsid w:val="00B43DA4"/>
    <w:rsid w:val="00B45C31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62D0"/>
    <w:rsid w:val="00B74116"/>
    <w:rsid w:val="00B75CE0"/>
    <w:rsid w:val="00B8100E"/>
    <w:rsid w:val="00B84B54"/>
    <w:rsid w:val="00B92B0A"/>
    <w:rsid w:val="00B92C7D"/>
    <w:rsid w:val="00B93BB2"/>
    <w:rsid w:val="00B9697B"/>
    <w:rsid w:val="00B978B8"/>
    <w:rsid w:val="00BA10EF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13B0"/>
    <w:rsid w:val="00BE3E87"/>
    <w:rsid w:val="00BE4A3A"/>
    <w:rsid w:val="00BF0A84"/>
    <w:rsid w:val="00BF11E6"/>
    <w:rsid w:val="00BF4326"/>
    <w:rsid w:val="00C03706"/>
    <w:rsid w:val="00C03E6C"/>
    <w:rsid w:val="00C03F46"/>
    <w:rsid w:val="00C041A4"/>
    <w:rsid w:val="00C05A7B"/>
    <w:rsid w:val="00C159BC"/>
    <w:rsid w:val="00C15A54"/>
    <w:rsid w:val="00C15EB7"/>
    <w:rsid w:val="00C205B6"/>
    <w:rsid w:val="00C21FD2"/>
    <w:rsid w:val="00C2214E"/>
    <w:rsid w:val="00C247CD"/>
    <w:rsid w:val="00C2519B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53F1"/>
    <w:rsid w:val="00C5567D"/>
    <w:rsid w:val="00C63F06"/>
    <w:rsid w:val="00C6590B"/>
    <w:rsid w:val="00C7131F"/>
    <w:rsid w:val="00C714F4"/>
    <w:rsid w:val="00C76753"/>
    <w:rsid w:val="00C80088"/>
    <w:rsid w:val="00C8586A"/>
    <w:rsid w:val="00CA2B4F"/>
    <w:rsid w:val="00CA3CDD"/>
    <w:rsid w:val="00CA5DB0"/>
    <w:rsid w:val="00CB3439"/>
    <w:rsid w:val="00CB36E6"/>
    <w:rsid w:val="00CC084E"/>
    <w:rsid w:val="00CC58ED"/>
    <w:rsid w:val="00CD5477"/>
    <w:rsid w:val="00CF5304"/>
    <w:rsid w:val="00D0135E"/>
    <w:rsid w:val="00D0342C"/>
    <w:rsid w:val="00D04851"/>
    <w:rsid w:val="00D10C32"/>
    <w:rsid w:val="00D145EC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5ED4"/>
    <w:rsid w:val="00D73350"/>
    <w:rsid w:val="00D7762A"/>
    <w:rsid w:val="00D81F0B"/>
    <w:rsid w:val="00D82231"/>
    <w:rsid w:val="00D824A3"/>
    <w:rsid w:val="00D8756E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C0F52"/>
    <w:rsid w:val="00DC187F"/>
    <w:rsid w:val="00DC1F6D"/>
    <w:rsid w:val="00DC4726"/>
    <w:rsid w:val="00DD0AAB"/>
    <w:rsid w:val="00DD3C66"/>
    <w:rsid w:val="00DD40D2"/>
    <w:rsid w:val="00DE5BBF"/>
    <w:rsid w:val="00DF01B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3B0"/>
    <w:rsid w:val="00E23509"/>
    <w:rsid w:val="00E34AA9"/>
    <w:rsid w:val="00E363A9"/>
    <w:rsid w:val="00E413E0"/>
    <w:rsid w:val="00E41F57"/>
    <w:rsid w:val="00E46CF9"/>
    <w:rsid w:val="00E523E7"/>
    <w:rsid w:val="00E52F9E"/>
    <w:rsid w:val="00E53AE3"/>
    <w:rsid w:val="00E54B29"/>
    <w:rsid w:val="00E5574A"/>
    <w:rsid w:val="00E5723D"/>
    <w:rsid w:val="00E6345E"/>
    <w:rsid w:val="00E64FB2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4124"/>
    <w:rsid w:val="00EB5D2F"/>
    <w:rsid w:val="00EC10EC"/>
    <w:rsid w:val="00EC18BF"/>
    <w:rsid w:val="00EC3ED3"/>
    <w:rsid w:val="00EC456C"/>
    <w:rsid w:val="00ED0FCD"/>
    <w:rsid w:val="00ED166C"/>
    <w:rsid w:val="00ED2C08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8C"/>
    <w:rsid w:val="00F0251A"/>
    <w:rsid w:val="00F0393B"/>
    <w:rsid w:val="00F12AE6"/>
    <w:rsid w:val="00F15D08"/>
    <w:rsid w:val="00F177F7"/>
    <w:rsid w:val="00F30527"/>
    <w:rsid w:val="00F313DD"/>
    <w:rsid w:val="00F37254"/>
    <w:rsid w:val="00F378BE"/>
    <w:rsid w:val="00F43120"/>
    <w:rsid w:val="00F44FF2"/>
    <w:rsid w:val="00F506A1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2633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55</cp:revision>
  <cp:lastPrinted>2001-04-23T09:30:00Z</cp:lastPrinted>
  <dcterms:created xsi:type="dcterms:W3CDTF">2025-09-26T02:07:00Z</dcterms:created>
  <dcterms:modified xsi:type="dcterms:W3CDTF">2025-10-01T11:11:00Z</dcterms:modified>
</cp:coreProperties>
</file>